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3C0" w:rsidRPr="00BF7AAD" w:rsidRDefault="00BF7AAD">
      <w:pPr>
        <w:rPr>
          <w:sz w:val="36"/>
        </w:rPr>
      </w:pPr>
      <w:bookmarkStart w:id="0" w:name="_GoBack"/>
      <w:r w:rsidRPr="00BF7AAD">
        <w:rPr>
          <w:rFonts w:ascii="Segoe UI" w:hAnsi="Segoe UI" w:cs="Segoe UI"/>
          <w:color w:val="333333"/>
          <w:sz w:val="36"/>
        </w:rPr>
        <w:t xml:space="preserve">ИП </w:t>
      </w:r>
      <w:r w:rsidRPr="00BF7AAD">
        <w:rPr>
          <w:rFonts w:ascii="Segoe UI" w:hAnsi="Segoe UI" w:cs="Segoe UI"/>
          <w:color w:val="333333"/>
          <w:sz w:val="36"/>
        </w:rPr>
        <w:t>ЦЫСЬ ГАЛИНА ВИКТОРОВНА</w:t>
      </w:r>
    </w:p>
    <w:bookmarkEnd w:id="0"/>
    <w:p w:rsidR="00BF7AAD" w:rsidRDefault="00BF7AAD"/>
    <w:p w:rsidR="00BF7AAD" w:rsidRDefault="00BF7AAD" w:rsidP="00BF7AAD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ЦЫСЬ ГАЛИНА ВИКТОРОВНА</w:t>
      </w:r>
    </w:p>
    <w:p w:rsidR="00BF7AAD" w:rsidRDefault="00BF7AAD" w:rsidP="00BF7AAD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236800304564</w:t>
      </w:r>
    </w:p>
    <w:p w:rsidR="00BF7AAD" w:rsidRDefault="00BF7AAD"/>
    <w:p w:rsidR="00BF7AAD" w:rsidRDefault="00BF7AAD"/>
    <w:p w:rsidR="00BF7AAD" w:rsidRPr="00BF7AAD" w:rsidRDefault="00BF7AAD" w:rsidP="00BF7AAD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Cs w:val="15"/>
          <w:lang w:eastAsia="ru-RU"/>
        </w:rPr>
      </w:pPr>
      <w:r w:rsidRPr="00BF7AAD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BF7AAD">
        <w:rPr>
          <w:rFonts w:ascii="Segoe UI" w:eastAsia="Times New Roman" w:hAnsi="Segoe UI" w:cs="Segoe UI"/>
          <w:color w:val="444444"/>
          <w:szCs w:val="15"/>
          <w:lang w:eastAsia="ru-RU"/>
        </w:rPr>
        <w:t>Регистрации в качестве Индивидуального предпринимателя (ИП):</w:t>
      </w:r>
    </w:p>
    <w:p w:rsidR="00BF7AAD" w:rsidRPr="00BF7AAD" w:rsidRDefault="00BF7AAD" w:rsidP="00BF7AAD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F7AAD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BF7AA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BF7AAD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323237500164521</w:t>
      </w:r>
      <w:r w:rsidRPr="00BF7AA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F7AAD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BF7AA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BF7AAD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BF7AA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F7AAD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BF7AA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24 апреля 2023 года</w:t>
      </w:r>
      <w:r w:rsidRPr="00BF7AA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F7AAD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BF7AA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BF7AA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F7AAD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BF7AA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52.10 - Деятельность по складированию и хранению</w:t>
      </w:r>
      <w:r w:rsidRPr="00BF7AA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F7AAD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BF7AAD" w:rsidRPr="00BF7AAD" w:rsidTr="00BF7AA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F7AAD" w:rsidRPr="00BF7AAD" w:rsidRDefault="00BF7AAD" w:rsidP="00BF7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F7AAD" w:rsidRPr="00BF7AAD" w:rsidRDefault="00BF7AAD" w:rsidP="00BF7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по почте</w:t>
            </w:r>
          </w:p>
        </w:tc>
      </w:tr>
      <w:tr w:rsidR="00BF7AAD" w:rsidRPr="00BF7AAD" w:rsidTr="00BF7AA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F7AAD" w:rsidRPr="00BF7AAD" w:rsidRDefault="00BF7AAD" w:rsidP="00BF7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F7AAD" w:rsidRPr="00BF7AAD" w:rsidRDefault="00BF7AAD" w:rsidP="00BF7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розничная, осуществляемая непосредственно при помощи информационно-коммуникационной сети Интернет</w:t>
            </w:r>
          </w:p>
        </w:tc>
      </w:tr>
      <w:tr w:rsidR="00BF7AAD" w:rsidRPr="00BF7AAD" w:rsidTr="00BF7AA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F7AAD" w:rsidRPr="00BF7AAD" w:rsidRDefault="00BF7AAD" w:rsidP="00BF7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47.91.4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F7AAD" w:rsidRPr="00BF7AAD" w:rsidRDefault="00BF7AAD" w:rsidP="00BF7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розничная, осуществляемая непосредственно при помощи телевидения, радио, телефона</w:t>
            </w:r>
          </w:p>
        </w:tc>
      </w:tr>
    </w:tbl>
    <w:p w:rsidR="00BF7AAD" w:rsidRDefault="00BF7AAD"/>
    <w:sectPr w:rsidR="00BF7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AAD"/>
    <w:rsid w:val="001903C0"/>
    <w:rsid w:val="00BF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EC5FE6-BA2A-4E58-A79B-7B563295A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7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3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5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5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2024-02-19T10:45:00Z</dcterms:created>
  <dcterms:modified xsi:type="dcterms:W3CDTF">2024-02-19T10:46:00Z</dcterms:modified>
</cp:coreProperties>
</file>